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Баш7ортостан Республика3ы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 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муниципаль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районыны8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советы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бил2м23е советы</w:t>
            </w:r>
          </w:p>
          <w:p w:rsidR="00376713" w:rsidRDefault="00376713" w:rsidP="0076066C">
            <w:pPr>
              <w:jc w:val="center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6618D6">
              <w:rPr>
                <w:rFonts w:ascii="Times Cyr Bash Normal" w:hAnsi="Times Cyr Bash Normal"/>
                <w:i w:val="0"/>
              </w:rPr>
              <w:t xml:space="preserve">Совет сельского поселения </w:t>
            </w: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сельсовет муниципального района</w:t>
            </w:r>
          </w:p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район </w:t>
            </w:r>
          </w:p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Республик</w:t>
            </w:r>
            <w:r>
              <w:rPr>
                <w:rFonts w:ascii="Times Cyr Bash Normal" w:hAnsi="Times Cyr Bash Normal"/>
              </w:rPr>
              <w:t>и</w:t>
            </w:r>
            <w:r w:rsidRPr="003111ED">
              <w:rPr>
                <w:rFonts w:ascii="Times Cyr Bash Normal" w:hAnsi="Times Cyr Bash Normal"/>
              </w:rPr>
              <w:t xml:space="preserve"> Башкортостан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B4455D" w:rsidRPr="00F06838" w:rsidRDefault="00B4455D" w:rsidP="00B4455D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     </w:t>
      </w:r>
      <w:r w:rsidRPr="00F06838">
        <w:rPr>
          <w:rFonts w:eastAsia="Calibri"/>
          <w:b/>
          <w:sz w:val="28"/>
          <w:szCs w:val="28"/>
        </w:rPr>
        <w:t>РЕШЕНИЕ</w:t>
      </w:r>
    </w:p>
    <w:p w:rsidR="00BB33C9" w:rsidRPr="00BB33C9" w:rsidRDefault="00BB33C9" w:rsidP="00BB33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33C9">
        <w:rPr>
          <w:sz w:val="28"/>
          <w:szCs w:val="28"/>
        </w:rPr>
        <w:t xml:space="preserve">О признании утратившим силу решения Совета сельского поселения </w:t>
      </w:r>
      <w:proofErr w:type="spellStart"/>
      <w:r w:rsidRPr="00BB33C9">
        <w:rPr>
          <w:sz w:val="28"/>
          <w:szCs w:val="28"/>
        </w:rPr>
        <w:t>Дуванский</w:t>
      </w:r>
      <w:proofErr w:type="spellEnd"/>
      <w:r w:rsidRPr="00BB33C9">
        <w:rPr>
          <w:sz w:val="28"/>
          <w:szCs w:val="28"/>
        </w:rPr>
        <w:t xml:space="preserve"> </w:t>
      </w:r>
      <w:r w:rsidRPr="00BB33C9">
        <w:rPr>
          <w:sz w:val="28"/>
          <w:szCs w:val="28"/>
        </w:rPr>
        <w:t xml:space="preserve">сельсовет муниципального района </w:t>
      </w:r>
      <w:proofErr w:type="spellStart"/>
      <w:r w:rsidRPr="00BB33C9"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BB33C9">
        <w:rPr>
          <w:sz w:val="28"/>
          <w:szCs w:val="28"/>
        </w:rPr>
        <w:t>от 12.03.2021 № 1</w:t>
      </w:r>
      <w:r w:rsidRPr="00BB33C9">
        <w:rPr>
          <w:sz w:val="28"/>
          <w:szCs w:val="28"/>
        </w:rPr>
        <w:t>49</w:t>
      </w:r>
      <w:r w:rsidRPr="00BB33C9">
        <w:rPr>
          <w:sz w:val="28"/>
          <w:szCs w:val="28"/>
        </w:rPr>
        <w:t xml:space="preserve"> «Об утверждении Порядка организации сбора </w:t>
      </w:r>
      <w:proofErr w:type="gramStart"/>
      <w:r w:rsidRPr="00BB33C9">
        <w:rPr>
          <w:sz w:val="28"/>
          <w:szCs w:val="28"/>
        </w:rPr>
        <w:t>отработанных  ртутьсодержащих</w:t>
      </w:r>
      <w:proofErr w:type="gramEnd"/>
      <w:r w:rsidRPr="00BB33C9">
        <w:rPr>
          <w:sz w:val="28"/>
          <w:szCs w:val="28"/>
        </w:rPr>
        <w:t xml:space="preserve">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</w:t>
      </w:r>
      <w:proofErr w:type="spellStart"/>
      <w:r w:rsidRPr="00BB33C9">
        <w:rPr>
          <w:sz w:val="28"/>
          <w:szCs w:val="28"/>
        </w:rPr>
        <w:t>Дуванский</w:t>
      </w:r>
      <w:proofErr w:type="spellEnd"/>
      <w:r w:rsidRPr="00BB33C9">
        <w:rPr>
          <w:sz w:val="28"/>
          <w:szCs w:val="28"/>
        </w:rPr>
        <w:t xml:space="preserve"> сельсовет муниципального района </w:t>
      </w:r>
      <w:proofErr w:type="spellStart"/>
      <w:r w:rsidRPr="00BB33C9">
        <w:rPr>
          <w:sz w:val="28"/>
          <w:szCs w:val="28"/>
        </w:rPr>
        <w:t>Дуванский</w:t>
      </w:r>
      <w:proofErr w:type="spellEnd"/>
      <w:r w:rsidRPr="00BB33C9">
        <w:rPr>
          <w:sz w:val="28"/>
          <w:szCs w:val="28"/>
        </w:rPr>
        <w:t xml:space="preserve"> район Республики Башкортостан»</w:t>
      </w:r>
    </w:p>
    <w:p w:rsidR="00BB33C9" w:rsidRPr="00BB33C9" w:rsidRDefault="00BB33C9" w:rsidP="00BB33C9">
      <w:pPr>
        <w:autoSpaceDE w:val="0"/>
        <w:autoSpaceDN w:val="0"/>
        <w:adjustRightInd w:val="0"/>
        <w:rPr>
          <w:sz w:val="28"/>
          <w:szCs w:val="28"/>
        </w:rPr>
      </w:pPr>
    </w:p>
    <w:p w:rsidR="00BB33C9" w:rsidRPr="00BB33C9" w:rsidRDefault="00BB33C9" w:rsidP="00BB33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B33C9">
        <w:rPr>
          <w:sz w:val="28"/>
          <w:szCs w:val="28"/>
        </w:rPr>
        <w:t xml:space="preserve">В целях устранения несоответствия федеральному законодательству, законодательству Республики Башкортостан, выявленных согласно юридической экспертизы Государственным комитетом Республики Башкортостан по делам юстиции от </w:t>
      </w:r>
      <w:r>
        <w:rPr>
          <w:sz w:val="28"/>
          <w:szCs w:val="28"/>
        </w:rPr>
        <w:t xml:space="preserve">30 июня 2021г </w:t>
      </w:r>
      <w:r w:rsidRPr="00BB33C9">
        <w:rPr>
          <w:sz w:val="28"/>
          <w:szCs w:val="28"/>
        </w:rPr>
        <w:t>НГР RU 030</w:t>
      </w:r>
      <w:r>
        <w:rPr>
          <w:sz w:val="28"/>
          <w:szCs w:val="28"/>
        </w:rPr>
        <w:t>90509202100002</w:t>
      </w:r>
      <w:r w:rsidRPr="00BB33C9">
        <w:rPr>
          <w:sz w:val="28"/>
          <w:szCs w:val="28"/>
        </w:rPr>
        <w:t xml:space="preserve">, </w:t>
      </w:r>
      <w:r w:rsidRPr="00BB33C9">
        <w:rPr>
          <w:sz w:val="28"/>
          <w:szCs w:val="28"/>
          <w:lang w:bidi="ru-RU"/>
        </w:rPr>
        <w:t>Совет</w:t>
      </w:r>
      <w:r w:rsidRPr="00BB33C9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 w:rsidRPr="00BB33C9">
        <w:rPr>
          <w:sz w:val="28"/>
          <w:szCs w:val="28"/>
        </w:rPr>
        <w:t xml:space="preserve"> сельсовет муниципального района </w:t>
      </w:r>
      <w:proofErr w:type="spellStart"/>
      <w:r w:rsidRPr="00BB33C9">
        <w:rPr>
          <w:sz w:val="28"/>
          <w:szCs w:val="28"/>
        </w:rPr>
        <w:t>Дуванский</w:t>
      </w:r>
      <w:proofErr w:type="spellEnd"/>
      <w:r w:rsidRPr="00BB33C9">
        <w:rPr>
          <w:sz w:val="28"/>
          <w:szCs w:val="28"/>
        </w:rPr>
        <w:t xml:space="preserve"> район Республики Башкортостан, </w:t>
      </w:r>
      <w:r w:rsidRPr="00BB33C9">
        <w:rPr>
          <w:b/>
          <w:sz w:val="28"/>
          <w:szCs w:val="28"/>
        </w:rPr>
        <w:t>РЕШИЛ</w:t>
      </w:r>
      <w:r w:rsidRPr="00BB33C9">
        <w:rPr>
          <w:sz w:val="28"/>
          <w:szCs w:val="28"/>
        </w:rPr>
        <w:t>:</w:t>
      </w:r>
    </w:p>
    <w:p w:rsidR="00BB33C9" w:rsidRPr="00BB33C9" w:rsidRDefault="00BB33C9" w:rsidP="00BB33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B33C9">
        <w:rPr>
          <w:sz w:val="28"/>
          <w:szCs w:val="28"/>
        </w:rPr>
        <w:t xml:space="preserve">          1. </w:t>
      </w:r>
      <w:r w:rsidRPr="00BB33C9">
        <w:rPr>
          <w:bCs/>
          <w:sz w:val="28"/>
          <w:szCs w:val="28"/>
        </w:rPr>
        <w:t>Признать утратившим силу</w:t>
      </w:r>
      <w:r w:rsidRPr="00BB33C9">
        <w:rPr>
          <w:sz w:val="28"/>
          <w:szCs w:val="28"/>
        </w:rPr>
        <w:t xml:space="preserve"> решение </w:t>
      </w:r>
      <w:r w:rsidRPr="00BB33C9">
        <w:rPr>
          <w:sz w:val="28"/>
          <w:szCs w:val="28"/>
          <w:lang w:bidi="ru-RU"/>
        </w:rPr>
        <w:t>Совета</w:t>
      </w:r>
      <w:r w:rsidRPr="00BB33C9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 w:rsidRPr="00BB33C9">
        <w:rPr>
          <w:sz w:val="28"/>
          <w:szCs w:val="28"/>
        </w:rPr>
        <w:t xml:space="preserve"> сельсовет муниципального района </w:t>
      </w:r>
      <w:proofErr w:type="spellStart"/>
      <w:r w:rsidRPr="00BB33C9">
        <w:rPr>
          <w:sz w:val="28"/>
          <w:szCs w:val="28"/>
        </w:rPr>
        <w:t>Дуванский</w:t>
      </w:r>
      <w:proofErr w:type="spellEnd"/>
      <w:r w:rsidRPr="00BB33C9">
        <w:rPr>
          <w:sz w:val="28"/>
          <w:szCs w:val="28"/>
        </w:rPr>
        <w:t xml:space="preserve"> район Республики Башкортостан от 12.03.2021 года № 1</w:t>
      </w:r>
      <w:r>
        <w:rPr>
          <w:sz w:val="28"/>
          <w:szCs w:val="28"/>
        </w:rPr>
        <w:t>49</w:t>
      </w:r>
      <w:r w:rsidRPr="00BB33C9">
        <w:rPr>
          <w:sz w:val="28"/>
          <w:szCs w:val="28"/>
        </w:rPr>
        <w:t xml:space="preserve"> «Об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 w:rsidRPr="00BB33C9">
        <w:rPr>
          <w:sz w:val="28"/>
          <w:szCs w:val="28"/>
        </w:rPr>
        <w:t xml:space="preserve"> сельсовет муниципального района </w:t>
      </w:r>
      <w:proofErr w:type="spellStart"/>
      <w:r w:rsidRPr="00BB33C9">
        <w:rPr>
          <w:sz w:val="28"/>
          <w:szCs w:val="28"/>
        </w:rPr>
        <w:t>Дуванский</w:t>
      </w:r>
      <w:proofErr w:type="spellEnd"/>
      <w:r w:rsidRPr="00BB33C9">
        <w:rPr>
          <w:sz w:val="28"/>
          <w:szCs w:val="28"/>
        </w:rPr>
        <w:t xml:space="preserve"> район Республики Башкортостан.</w:t>
      </w:r>
    </w:p>
    <w:p w:rsidR="00BB33C9" w:rsidRPr="00BB33C9" w:rsidRDefault="00BB33C9" w:rsidP="00BB33C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C9">
        <w:rPr>
          <w:rFonts w:ascii="Times New Roman" w:hAnsi="Times New Roman" w:cs="Times New Roman"/>
          <w:sz w:val="28"/>
          <w:szCs w:val="28"/>
        </w:rPr>
        <w:t>2. </w:t>
      </w:r>
      <w:r w:rsidRPr="00BB33C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Настоящее решение </w:t>
      </w:r>
      <w:r w:rsidRPr="00BB33C9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Pr="00BB33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B33C9">
        <w:rPr>
          <w:rFonts w:ascii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Pr="00BB33C9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33C9" w:rsidRPr="00BB33C9" w:rsidRDefault="00BB33C9" w:rsidP="00BB33C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C9">
        <w:rPr>
          <w:rFonts w:ascii="Times New Roman" w:hAnsi="Times New Roman" w:cs="Times New Roman"/>
          <w:sz w:val="28"/>
          <w:szCs w:val="28"/>
          <w:lang w:eastAsia="ru-RU"/>
        </w:rPr>
        <w:t xml:space="preserve">          3.  Контроль за исполнением данного решения возложить на</w:t>
      </w:r>
      <w:r w:rsidRPr="00BB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возложить на управляющего делами</w:t>
      </w:r>
      <w:r w:rsidRPr="00BB33C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Pr="00BB33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B33C9">
        <w:rPr>
          <w:rFonts w:ascii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Pr="00BB33C9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BB33C9" w:rsidRPr="00BB33C9" w:rsidRDefault="00BB33C9" w:rsidP="00BB33C9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B33C9" w:rsidRPr="00BB33C9" w:rsidRDefault="00BB33C9" w:rsidP="00BB33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B33C9" w:rsidRPr="00BB33C9" w:rsidRDefault="00BB33C9" w:rsidP="00BB33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B33C9">
        <w:rPr>
          <w:sz w:val="28"/>
          <w:szCs w:val="28"/>
        </w:rPr>
        <w:t xml:space="preserve">Глава сельского поселения                                                                   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Бурылов</w:t>
      </w:r>
      <w:proofErr w:type="spellEnd"/>
    </w:p>
    <w:p w:rsidR="00BB33C9" w:rsidRPr="00BB33C9" w:rsidRDefault="00BB33C9" w:rsidP="00BB33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33C9" w:rsidRPr="00BB33C9" w:rsidRDefault="00BB33C9" w:rsidP="00BB33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3C9">
        <w:rPr>
          <w:rFonts w:ascii="Times New Roman" w:hAnsi="Times New Roman" w:cs="Times New Roman"/>
          <w:sz w:val="28"/>
          <w:szCs w:val="28"/>
        </w:rPr>
        <w:t>№ 1</w:t>
      </w:r>
      <w:r w:rsidRPr="00BB33C9">
        <w:rPr>
          <w:rFonts w:ascii="Times New Roman" w:hAnsi="Times New Roman" w:cs="Times New Roman"/>
          <w:sz w:val="28"/>
          <w:szCs w:val="28"/>
        </w:rPr>
        <w:t>88</w:t>
      </w:r>
    </w:p>
    <w:p w:rsidR="00BB33C9" w:rsidRPr="00BB33C9" w:rsidRDefault="00BB33C9" w:rsidP="00BB33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3C9">
        <w:rPr>
          <w:rFonts w:ascii="Times New Roman" w:hAnsi="Times New Roman" w:cs="Times New Roman"/>
          <w:sz w:val="28"/>
          <w:szCs w:val="28"/>
        </w:rPr>
        <w:t xml:space="preserve">«18» ноября </w:t>
      </w:r>
      <w:r w:rsidRPr="00BB33C9">
        <w:rPr>
          <w:rFonts w:ascii="Times New Roman" w:hAnsi="Times New Roman" w:cs="Times New Roman"/>
          <w:sz w:val="28"/>
          <w:szCs w:val="28"/>
        </w:rPr>
        <w:t>2021</w:t>
      </w:r>
      <w:r w:rsidRPr="00BB33C9">
        <w:rPr>
          <w:rFonts w:ascii="Times New Roman" w:hAnsi="Times New Roman" w:cs="Times New Roman"/>
          <w:sz w:val="28"/>
          <w:szCs w:val="28"/>
        </w:rPr>
        <w:t xml:space="preserve"> г.</w:t>
      </w:r>
      <w:r w:rsidRPr="00BB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3C9" w:rsidRPr="00BB33C9" w:rsidRDefault="00BB33C9" w:rsidP="00BB33C9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BB33C9" w:rsidRPr="00BB33C9" w:rsidRDefault="00BB33C9" w:rsidP="00BB33C9">
      <w:pPr>
        <w:pStyle w:val="ConsNormal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33C9">
        <w:rPr>
          <w:rFonts w:ascii="Times New Roman" w:hAnsi="Times New Roman" w:cs="Times New Roman"/>
          <w:sz w:val="28"/>
          <w:szCs w:val="28"/>
        </w:rPr>
        <w:br w:type="page"/>
      </w:r>
      <w:r w:rsidRPr="00BB33C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</w:p>
    <w:p w:rsidR="00BB33C9" w:rsidRPr="00BB33C9" w:rsidRDefault="00BB33C9" w:rsidP="00BB33C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55D" w:rsidRPr="00BB33C9" w:rsidRDefault="00B4455D" w:rsidP="00B4455D">
      <w:pPr>
        <w:ind w:firstLine="540"/>
        <w:jc w:val="both"/>
        <w:rPr>
          <w:b/>
          <w:sz w:val="28"/>
          <w:szCs w:val="28"/>
        </w:rPr>
      </w:pPr>
    </w:p>
    <w:p w:rsidR="00D0297A" w:rsidRPr="00BB33C9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BB33C9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BB33C9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BB33C9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BB33C9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BB33C9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BB33C9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BB33C9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BB33C9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BB33C9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BB33C9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BB33C9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BB33C9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BB33C9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BB33C9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BB33C9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BB33C9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BB33C9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BB33C9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BB33C9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B4455D" w:rsidRPr="00BB33C9" w:rsidRDefault="00B4455D" w:rsidP="00B4455D">
      <w:pPr>
        <w:jc w:val="both"/>
        <w:rPr>
          <w:sz w:val="28"/>
          <w:szCs w:val="28"/>
        </w:rPr>
      </w:pPr>
      <w:bookmarkStart w:id="0" w:name="_GoBack"/>
      <w:bookmarkEnd w:id="0"/>
    </w:p>
    <w:sectPr w:rsidR="00B4455D" w:rsidRPr="00BB33C9" w:rsidSect="00F06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9698E"/>
    <w:rsid w:val="000B5639"/>
    <w:rsid w:val="000B7078"/>
    <w:rsid w:val="000F134E"/>
    <w:rsid w:val="00157C46"/>
    <w:rsid w:val="00226B33"/>
    <w:rsid w:val="00236FAE"/>
    <w:rsid w:val="00376713"/>
    <w:rsid w:val="003A4F39"/>
    <w:rsid w:val="00434E46"/>
    <w:rsid w:val="0050079F"/>
    <w:rsid w:val="005E0973"/>
    <w:rsid w:val="00696DBF"/>
    <w:rsid w:val="0070063C"/>
    <w:rsid w:val="007519DF"/>
    <w:rsid w:val="0076066C"/>
    <w:rsid w:val="00843766"/>
    <w:rsid w:val="009B34A3"/>
    <w:rsid w:val="00A77CFF"/>
    <w:rsid w:val="00B4455D"/>
    <w:rsid w:val="00BB33C9"/>
    <w:rsid w:val="00BF72F9"/>
    <w:rsid w:val="00C64A1E"/>
    <w:rsid w:val="00D0297A"/>
    <w:rsid w:val="00D247BE"/>
    <w:rsid w:val="00D35432"/>
    <w:rsid w:val="00E03468"/>
    <w:rsid w:val="00F06838"/>
    <w:rsid w:val="00F71A11"/>
    <w:rsid w:val="00F75B7C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9F41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paragraph" w:customStyle="1" w:styleId="ConsNormal">
    <w:name w:val="ConsNormal"/>
    <w:rsid w:val="00BB33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8CA45-3E57-400E-84CB-93B431C5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Дуван</cp:lastModifiedBy>
  <cp:revision>2</cp:revision>
  <cp:lastPrinted>2021-12-14T06:31:00Z</cp:lastPrinted>
  <dcterms:created xsi:type="dcterms:W3CDTF">2021-12-14T06:34:00Z</dcterms:created>
  <dcterms:modified xsi:type="dcterms:W3CDTF">2021-12-14T06:34:00Z</dcterms:modified>
</cp:coreProperties>
</file>